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FE" w:rsidRDefault="005A43FE" w:rsidP="005A43FE">
      <w:pPr>
        <w:pStyle w:val="FORMATTEXT"/>
        <w:spacing w:line="240" w:lineRule="atLeast"/>
        <w:ind w:firstLine="568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7A403A">
        <w:rPr>
          <w:b/>
          <w:sz w:val="36"/>
          <w:szCs w:val="36"/>
        </w:rPr>
        <w:t xml:space="preserve">еречень </w:t>
      </w:r>
      <w:r w:rsidRPr="005A43FE">
        <w:rPr>
          <w:b/>
          <w:sz w:val="36"/>
          <w:szCs w:val="36"/>
        </w:rPr>
        <w:t>документов,</w:t>
      </w:r>
    </w:p>
    <w:p w:rsidR="005A43FE" w:rsidRPr="004872BB" w:rsidRDefault="005A43FE" w:rsidP="005A43FE">
      <w:pPr>
        <w:pStyle w:val="FORMATTEXT"/>
        <w:spacing w:line="240" w:lineRule="atLeast"/>
        <w:ind w:firstLine="568"/>
        <w:contextualSpacing/>
        <w:jc w:val="center"/>
        <w:rPr>
          <w:sz w:val="28"/>
          <w:szCs w:val="28"/>
        </w:rPr>
      </w:pPr>
      <w:proofErr w:type="gramStart"/>
      <w:r w:rsidRPr="005A43FE">
        <w:rPr>
          <w:b/>
          <w:sz w:val="36"/>
          <w:szCs w:val="36"/>
        </w:rPr>
        <w:t>необходимых</w:t>
      </w:r>
      <w:proofErr w:type="gramEnd"/>
      <w:r w:rsidRPr="005A43FE">
        <w:rPr>
          <w:b/>
          <w:sz w:val="36"/>
          <w:szCs w:val="36"/>
        </w:rPr>
        <w:t xml:space="preserve"> для предоставления государственной услуги, и требования, предъявляемые к этим документам</w:t>
      </w:r>
    </w:p>
    <w:p w:rsidR="0013489C" w:rsidRDefault="0013489C" w:rsidP="0056771E"/>
    <w:p w:rsidR="0013489C" w:rsidRPr="0013489C" w:rsidRDefault="0013489C" w:rsidP="001348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9C">
        <w:rPr>
          <w:rFonts w:ascii="Times New Roman" w:hAnsi="Times New Roman" w:cs="Times New Roman"/>
          <w:sz w:val="28"/>
          <w:szCs w:val="28"/>
        </w:rPr>
        <w:t>Представление (заявление на выдачу свидетельства) направляется в орган по выдаче свидетельств в электронной форме с использованием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13489C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13489C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услуг) по электронному адресу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134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A46" w:rsidRPr="008C2A46" w:rsidRDefault="008C2A46" w:rsidP="008C2A46">
      <w:pPr>
        <w:pStyle w:val="formattext0"/>
        <w:shd w:val="clear" w:color="auto" w:fill="EBEBEB"/>
        <w:spacing w:before="24" w:beforeAutospacing="0" w:after="24" w:afterAutospacing="0" w:line="330" w:lineRule="atLeast"/>
        <w:ind w:firstLine="480"/>
        <w:jc w:val="both"/>
        <w:rPr>
          <w:sz w:val="28"/>
          <w:szCs w:val="28"/>
        </w:rPr>
      </w:pPr>
      <w:r w:rsidRPr="008C2A46">
        <w:rPr>
          <w:sz w:val="28"/>
          <w:szCs w:val="28"/>
        </w:rPr>
        <w:t>В представлении указывается вид свидетельств, заявляемых к получению, фамилии, имена и отчества (при наличии) кандидатов на получение свидетельств.</w:t>
      </w:r>
    </w:p>
    <w:p w:rsidR="008C2A46" w:rsidRPr="008C2A46" w:rsidRDefault="008C2A46" w:rsidP="008C2A46">
      <w:pPr>
        <w:pStyle w:val="formattext0"/>
        <w:shd w:val="clear" w:color="auto" w:fill="EBEBEB"/>
        <w:spacing w:before="24" w:beforeAutospacing="0" w:after="24" w:afterAutospacing="0" w:line="330" w:lineRule="atLeast"/>
        <w:ind w:firstLine="480"/>
        <w:jc w:val="both"/>
        <w:rPr>
          <w:sz w:val="28"/>
          <w:szCs w:val="28"/>
        </w:rPr>
      </w:pPr>
      <w:r w:rsidRPr="008C2A46">
        <w:rPr>
          <w:sz w:val="28"/>
          <w:szCs w:val="28"/>
        </w:rPr>
        <w:t>Представление подписывается руководителем организации, представляющей кандидатов на получение свидетельств.</w:t>
      </w:r>
    </w:p>
    <w:p w:rsidR="008C2A46" w:rsidRPr="008C2A46" w:rsidRDefault="008C2A46" w:rsidP="008C2A46">
      <w:pPr>
        <w:pStyle w:val="formattext0"/>
        <w:shd w:val="clear" w:color="auto" w:fill="EBEBEB"/>
        <w:spacing w:before="24" w:beforeAutospacing="0" w:after="24" w:afterAutospacing="0" w:line="330" w:lineRule="atLeast"/>
        <w:ind w:firstLine="480"/>
        <w:jc w:val="both"/>
        <w:rPr>
          <w:sz w:val="28"/>
          <w:szCs w:val="28"/>
        </w:rPr>
      </w:pPr>
      <w:r w:rsidRPr="008C2A46">
        <w:rPr>
          <w:sz w:val="28"/>
          <w:szCs w:val="28"/>
        </w:rPr>
        <w:t>В заявлении на выдачу свидетельства указываются вид свидетельства, заявляемого к получению, фамилия, имя и отчество (при наличии), телефон кандидата на получение свидетельства.</w:t>
      </w:r>
    </w:p>
    <w:p w:rsidR="008C2A46" w:rsidRDefault="008C2A46" w:rsidP="008C2A46">
      <w:pPr>
        <w:pStyle w:val="formattext0"/>
        <w:shd w:val="clear" w:color="auto" w:fill="EBEBEB"/>
        <w:spacing w:before="24" w:beforeAutospacing="0" w:after="24" w:afterAutospacing="0" w:line="330" w:lineRule="atLeast"/>
        <w:ind w:firstLine="480"/>
        <w:jc w:val="both"/>
        <w:rPr>
          <w:sz w:val="28"/>
          <w:szCs w:val="28"/>
        </w:rPr>
      </w:pPr>
      <w:r w:rsidRPr="008C2A46">
        <w:rPr>
          <w:sz w:val="28"/>
          <w:szCs w:val="28"/>
        </w:rPr>
        <w:t>Заявление на выдачу свидетельства подписывается кандидатом на получение свидетельства.</w:t>
      </w:r>
    </w:p>
    <w:p w:rsidR="00046569" w:rsidRPr="008C2A46" w:rsidRDefault="00046569" w:rsidP="008C2A46">
      <w:pPr>
        <w:pStyle w:val="formattext0"/>
        <w:shd w:val="clear" w:color="auto" w:fill="EBEBEB"/>
        <w:spacing w:before="24" w:beforeAutospacing="0" w:after="24" w:afterAutospacing="0" w:line="330" w:lineRule="atLeast"/>
        <w:ind w:firstLine="480"/>
        <w:jc w:val="both"/>
        <w:rPr>
          <w:sz w:val="28"/>
          <w:szCs w:val="28"/>
        </w:rPr>
      </w:pPr>
      <w:r w:rsidRPr="0013489C">
        <w:rPr>
          <w:sz w:val="28"/>
          <w:szCs w:val="28"/>
        </w:rPr>
        <w:t>При этом представление (заявление на выдачу свидетельства) в форме электронного документа заверяется (подписывается) электронной подписью в соответствии с требованиями</w:t>
      </w:r>
      <w:r>
        <w:rPr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</w:rPr>
          <w:t>Федерального закона «</w:t>
        </w:r>
        <w:r w:rsidRPr="0013489C">
          <w:rPr>
            <w:sz w:val="28"/>
            <w:szCs w:val="28"/>
          </w:rPr>
          <w:t>Об электронной подписи</w:t>
        </w:r>
      </w:hyperlink>
      <w:r>
        <w:rPr>
          <w:sz w:val="28"/>
          <w:szCs w:val="28"/>
        </w:rPr>
        <w:t>»</w:t>
      </w:r>
      <w:hyperlink r:id="rId7" w:history="1"/>
      <w:r>
        <w:rPr>
          <w:sz w:val="28"/>
          <w:szCs w:val="28"/>
        </w:rPr>
        <w:t>.</w:t>
      </w:r>
    </w:p>
    <w:p w:rsidR="008C2A46" w:rsidRPr="008C2A46" w:rsidRDefault="008C2A46" w:rsidP="008C2A46">
      <w:pPr>
        <w:pStyle w:val="formattext0"/>
        <w:shd w:val="clear" w:color="auto" w:fill="EBEBEB"/>
        <w:spacing w:before="24" w:beforeAutospacing="0" w:after="24" w:afterAutospacing="0" w:line="330" w:lineRule="atLeast"/>
        <w:ind w:firstLine="480"/>
        <w:jc w:val="both"/>
        <w:rPr>
          <w:b/>
          <w:sz w:val="28"/>
          <w:szCs w:val="28"/>
        </w:rPr>
      </w:pPr>
      <w:r w:rsidRPr="008C2A46">
        <w:rPr>
          <w:b/>
          <w:sz w:val="28"/>
          <w:szCs w:val="28"/>
        </w:rPr>
        <w:t>В состав прилагаемых к представлению (заявлению на выдачу свидетельства) документов входят:</w:t>
      </w:r>
    </w:p>
    <w:p w:rsidR="008C2A46" w:rsidRPr="008C2A46" w:rsidRDefault="008C2A46" w:rsidP="007355B4">
      <w:pPr>
        <w:pStyle w:val="formattext0"/>
        <w:numPr>
          <w:ilvl w:val="0"/>
          <w:numId w:val="2"/>
        </w:numPr>
        <w:shd w:val="clear" w:color="auto" w:fill="EBEBEB"/>
        <w:spacing w:before="0" w:beforeAutospacing="0" w:after="0" w:afterAutospacing="0" w:line="240" w:lineRule="atLeast"/>
        <w:ind w:left="0" w:firstLine="0"/>
        <w:jc w:val="both"/>
        <w:rPr>
          <w:sz w:val="28"/>
          <w:szCs w:val="28"/>
        </w:rPr>
      </w:pPr>
      <w:r w:rsidRPr="008C2A46">
        <w:rPr>
          <w:sz w:val="28"/>
          <w:szCs w:val="28"/>
        </w:rPr>
        <w:t>копия документа (документов), подтверждающего прохождение подготовки кандидата на получение свидетельства;</w:t>
      </w:r>
    </w:p>
    <w:p w:rsidR="008C2A46" w:rsidRPr="008C2A46" w:rsidRDefault="008C2A46" w:rsidP="007355B4">
      <w:pPr>
        <w:pStyle w:val="formattext0"/>
        <w:numPr>
          <w:ilvl w:val="0"/>
          <w:numId w:val="2"/>
        </w:numPr>
        <w:shd w:val="clear" w:color="auto" w:fill="EBEBEB"/>
        <w:spacing w:before="0" w:beforeAutospacing="0" w:after="0" w:afterAutospacing="0" w:line="240" w:lineRule="atLeast"/>
        <w:ind w:left="0" w:firstLine="0"/>
        <w:jc w:val="both"/>
        <w:rPr>
          <w:sz w:val="28"/>
          <w:szCs w:val="28"/>
        </w:rPr>
      </w:pPr>
      <w:r w:rsidRPr="008C2A46">
        <w:rPr>
          <w:sz w:val="28"/>
          <w:szCs w:val="28"/>
        </w:rPr>
        <w:t xml:space="preserve">копия справки, предусмотренной пунктом 8 </w:t>
      </w:r>
      <w:r w:rsidR="007355B4">
        <w:rPr>
          <w:sz w:val="28"/>
          <w:szCs w:val="28"/>
        </w:rPr>
        <w:t>постановления</w:t>
      </w:r>
      <w:r w:rsidR="007355B4" w:rsidRPr="007355B4">
        <w:rPr>
          <w:sz w:val="28"/>
          <w:szCs w:val="28"/>
        </w:rPr>
        <w:t xml:space="preserve"> Правительства РФ от 17 февраля 2022г. № 193.</w:t>
      </w:r>
      <w:r w:rsidRPr="008C2A46">
        <w:rPr>
          <w:sz w:val="28"/>
          <w:szCs w:val="28"/>
        </w:rPr>
        <w:t>;</w:t>
      </w:r>
    </w:p>
    <w:p w:rsidR="008C2A46" w:rsidRPr="008C2A46" w:rsidRDefault="008C2A46" w:rsidP="007355B4">
      <w:pPr>
        <w:pStyle w:val="formattext0"/>
        <w:numPr>
          <w:ilvl w:val="0"/>
          <w:numId w:val="2"/>
        </w:numPr>
        <w:shd w:val="clear" w:color="auto" w:fill="EBEBEB"/>
        <w:spacing w:before="0" w:beforeAutospacing="0" w:after="0" w:afterAutospacing="0" w:line="240" w:lineRule="atLeast"/>
        <w:ind w:left="0" w:firstLine="0"/>
        <w:jc w:val="both"/>
        <w:rPr>
          <w:sz w:val="28"/>
          <w:szCs w:val="28"/>
        </w:rPr>
      </w:pPr>
      <w:r w:rsidRPr="008C2A46">
        <w:rPr>
          <w:sz w:val="28"/>
          <w:szCs w:val="28"/>
        </w:rPr>
        <w:t>копия документа (документов), подтверждающего опыт кандидата на получение свидетельства, в случае, если требованиями федеральных авиационных правил установлены требования к опыту обладателя вида свидетельства, заявляемого к получению.</w:t>
      </w:r>
    </w:p>
    <w:p w:rsidR="008C2A46" w:rsidRPr="008C2A46" w:rsidRDefault="008C2A46" w:rsidP="008C2A46">
      <w:pPr>
        <w:pStyle w:val="formattext0"/>
        <w:shd w:val="clear" w:color="auto" w:fill="EBEBEB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C2A46">
        <w:rPr>
          <w:sz w:val="28"/>
          <w:szCs w:val="28"/>
        </w:rPr>
        <w:t>Для выдачи свидетельства взамен утраченного (пришедшего в негодность) свидетельства, выданного на бумажном носителе, кандидат на получение свидетельства представляет в орган по выдаче свидетельств в электронной форме с использованием единого портала государственных услуг заявление о выдаче свидетельства взамен утраченного (пришедшего в негодность).</w:t>
      </w:r>
    </w:p>
    <w:p w:rsidR="008C2A46" w:rsidRPr="008C2A46" w:rsidRDefault="008C2A46" w:rsidP="008C2A46">
      <w:pPr>
        <w:pStyle w:val="formattext0"/>
        <w:shd w:val="clear" w:color="auto" w:fill="EBEBEB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8C2A46">
        <w:rPr>
          <w:b/>
          <w:sz w:val="28"/>
          <w:szCs w:val="28"/>
        </w:rPr>
        <w:t>В заявлении о выдаче свидетельства взамен утраченного (пришедшего в негодность) указываются следующие сведения:</w:t>
      </w:r>
    </w:p>
    <w:p w:rsidR="008C2A46" w:rsidRPr="008C2A46" w:rsidRDefault="008C2A46" w:rsidP="007355B4">
      <w:pPr>
        <w:pStyle w:val="formattext0"/>
        <w:numPr>
          <w:ilvl w:val="0"/>
          <w:numId w:val="2"/>
        </w:numPr>
        <w:shd w:val="clear" w:color="auto" w:fill="EBEBEB"/>
        <w:spacing w:before="0" w:beforeAutospacing="0" w:after="0" w:afterAutospacing="0" w:line="240" w:lineRule="atLeast"/>
        <w:ind w:left="0" w:firstLine="0"/>
        <w:rPr>
          <w:sz w:val="28"/>
          <w:szCs w:val="28"/>
        </w:rPr>
      </w:pPr>
      <w:r w:rsidRPr="008C2A46">
        <w:rPr>
          <w:sz w:val="28"/>
          <w:szCs w:val="28"/>
        </w:rPr>
        <w:lastRenderedPageBreak/>
        <w:t>фамилия, имя, отчество (при наличии) и дата рождения кандидата на получение свидетельства;</w:t>
      </w:r>
    </w:p>
    <w:p w:rsidR="008C2A46" w:rsidRPr="008C2A46" w:rsidRDefault="008C2A46" w:rsidP="007355B4">
      <w:pPr>
        <w:pStyle w:val="formattext0"/>
        <w:numPr>
          <w:ilvl w:val="0"/>
          <w:numId w:val="2"/>
        </w:numPr>
        <w:shd w:val="clear" w:color="auto" w:fill="EBEBEB"/>
        <w:spacing w:before="0" w:beforeAutospacing="0" w:after="0" w:afterAutospacing="0" w:line="240" w:lineRule="atLeast"/>
        <w:ind w:left="0" w:firstLine="0"/>
        <w:rPr>
          <w:sz w:val="28"/>
          <w:szCs w:val="28"/>
        </w:rPr>
      </w:pPr>
      <w:r w:rsidRPr="008C2A46">
        <w:rPr>
          <w:sz w:val="28"/>
          <w:szCs w:val="28"/>
        </w:rPr>
        <w:t>номер и дата выдачи утраченного (пришедшего в негодность) свидетельства, а также наименование органа, выдавшего свидетельство (при наличии указанных данных);</w:t>
      </w:r>
    </w:p>
    <w:p w:rsidR="008C2A46" w:rsidRPr="008C2A46" w:rsidRDefault="008C2A46" w:rsidP="007355B4">
      <w:pPr>
        <w:pStyle w:val="formattext0"/>
        <w:numPr>
          <w:ilvl w:val="0"/>
          <w:numId w:val="2"/>
        </w:numPr>
        <w:shd w:val="clear" w:color="auto" w:fill="EBEBEB"/>
        <w:spacing w:before="0" w:beforeAutospacing="0" w:after="0" w:afterAutospacing="0" w:line="240" w:lineRule="atLeast"/>
        <w:ind w:left="0" w:firstLine="0"/>
        <w:rPr>
          <w:sz w:val="28"/>
          <w:szCs w:val="28"/>
        </w:rPr>
      </w:pPr>
      <w:r w:rsidRPr="008C2A46">
        <w:rPr>
          <w:sz w:val="28"/>
          <w:szCs w:val="28"/>
        </w:rPr>
        <w:t>телефон кандидата на получение свидетельства.</w:t>
      </w:r>
    </w:p>
    <w:p w:rsidR="008C2A46" w:rsidRPr="008C2A46" w:rsidRDefault="008C2A46" w:rsidP="008C2A46">
      <w:pPr>
        <w:pStyle w:val="formattext0"/>
        <w:shd w:val="clear" w:color="auto" w:fill="EBEBEB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C2A46">
        <w:rPr>
          <w:sz w:val="28"/>
          <w:szCs w:val="28"/>
        </w:rPr>
        <w:t>Для получения выписки из реестра в связи с утратой ранее направленной (выданной) выписки из реестра обладатель свидетельства направляет в орган по выдаче свидетельств в электронной форме с использованием единого портала государственных услуг заявление о направлении (выдаче) выписки из реестра.</w:t>
      </w:r>
    </w:p>
    <w:p w:rsidR="008C2A46" w:rsidRPr="008C2A46" w:rsidRDefault="008C2A46" w:rsidP="008C2A46">
      <w:pPr>
        <w:pStyle w:val="formattext0"/>
        <w:shd w:val="clear" w:color="auto" w:fill="EBEBEB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  <w:r w:rsidRPr="008C2A46">
        <w:rPr>
          <w:b/>
          <w:sz w:val="28"/>
          <w:szCs w:val="28"/>
        </w:rPr>
        <w:t>В заявлении о направлении (выдаче) выписки из реестра указываются следующие сведения:</w:t>
      </w:r>
    </w:p>
    <w:p w:rsidR="008C2A46" w:rsidRPr="008C2A46" w:rsidRDefault="008C2A46" w:rsidP="007355B4">
      <w:pPr>
        <w:pStyle w:val="formattext0"/>
        <w:numPr>
          <w:ilvl w:val="0"/>
          <w:numId w:val="2"/>
        </w:numPr>
        <w:shd w:val="clear" w:color="auto" w:fill="EBEBEB"/>
        <w:spacing w:before="0" w:beforeAutospacing="0" w:after="0" w:afterAutospacing="0" w:line="240" w:lineRule="atLeast"/>
        <w:ind w:left="0" w:firstLine="0"/>
        <w:jc w:val="both"/>
        <w:rPr>
          <w:sz w:val="28"/>
          <w:szCs w:val="28"/>
        </w:rPr>
      </w:pPr>
      <w:r w:rsidRPr="008C2A46">
        <w:rPr>
          <w:sz w:val="28"/>
          <w:szCs w:val="28"/>
        </w:rPr>
        <w:t>фамилия, имя, отчество (при наличии) и дата рождения обладателя свидетельства;</w:t>
      </w:r>
    </w:p>
    <w:p w:rsidR="008C2A46" w:rsidRPr="008C2A46" w:rsidRDefault="008C2A46" w:rsidP="007355B4">
      <w:pPr>
        <w:pStyle w:val="formattext0"/>
        <w:numPr>
          <w:ilvl w:val="0"/>
          <w:numId w:val="2"/>
        </w:numPr>
        <w:shd w:val="clear" w:color="auto" w:fill="EBEBEB"/>
        <w:spacing w:before="0" w:beforeAutospacing="0" w:after="0" w:afterAutospacing="0" w:line="240" w:lineRule="atLeast"/>
        <w:ind w:left="0" w:firstLine="0"/>
        <w:rPr>
          <w:sz w:val="28"/>
          <w:szCs w:val="28"/>
        </w:rPr>
      </w:pPr>
      <w:r w:rsidRPr="008C2A46">
        <w:rPr>
          <w:sz w:val="28"/>
          <w:szCs w:val="28"/>
        </w:rPr>
        <w:t>телефон обладателя свидетельства.</w:t>
      </w:r>
    </w:p>
    <w:p w:rsidR="008C2A46" w:rsidRPr="008C2A46" w:rsidRDefault="008C2A46" w:rsidP="008C2A46">
      <w:pPr>
        <w:pStyle w:val="formattext0"/>
        <w:shd w:val="clear" w:color="auto" w:fill="EBEBEB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C2A46">
        <w:rPr>
          <w:sz w:val="28"/>
          <w:szCs w:val="28"/>
        </w:rPr>
        <w:t>Выписка из реестра направляется (выдается) обладателю свидетельства в течение 4 рабочих дней со дня регистрации заявления.</w:t>
      </w:r>
    </w:p>
    <w:p w:rsidR="008C2A46" w:rsidRPr="008C2A46" w:rsidRDefault="008C2A46" w:rsidP="008C2A46">
      <w:pPr>
        <w:pStyle w:val="formattext0"/>
        <w:shd w:val="clear" w:color="auto" w:fill="EBEBEB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gramStart"/>
      <w:r w:rsidRPr="008C2A46">
        <w:rPr>
          <w:sz w:val="28"/>
          <w:szCs w:val="28"/>
        </w:rPr>
        <w:t>Для замены свидетельства в связи со сменой фамилии, имени, отчества (при наличии) или в связи с внесением изменений в транслитерацию кандидат на получение свидетельства представляет в орган по выдаче свидетельств в электронной форме с использованием единого портала государственных услуг заявление о замене свидетельства в связи со сменой фамилии, имени, отчества (при наличии) или внесения изменений в транслитерацию.</w:t>
      </w:r>
      <w:proofErr w:type="gramEnd"/>
    </w:p>
    <w:p w:rsidR="008C2A46" w:rsidRPr="008C2A46" w:rsidRDefault="008C2A46" w:rsidP="008C2A46">
      <w:pPr>
        <w:pStyle w:val="formattext0"/>
        <w:shd w:val="clear" w:color="auto" w:fill="EBEBEB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8C2A46">
        <w:rPr>
          <w:b/>
          <w:sz w:val="28"/>
          <w:szCs w:val="28"/>
        </w:rPr>
        <w:t>В заявлении о замене свидетельства в связи со сменой фамилии, имени, отчества (при наличии) или внесением изменений в транслитерацию указываются следующие сведения:</w:t>
      </w:r>
    </w:p>
    <w:p w:rsidR="008C2A46" w:rsidRPr="008C2A46" w:rsidRDefault="008C2A46" w:rsidP="007355B4">
      <w:pPr>
        <w:pStyle w:val="formattext0"/>
        <w:numPr>
          <w:ilvl w:val="0"/>
          <w:numId w:val="2"/>
        </w:numPr>
        <w:shd w:val="clear" w:color="auto" w:fill="EBEBEB"/>
        <w:spacing w:before="0" w:beforeAutospacing="0" w:after="0" w:afterAutospacing="0" w:line="240" w:lineRule="atLeast"/>
        <w:ind w:left="0" w:firstLine="0"/>
        <w:rPr>
          <w:sz w:val="28"/>
          <w:szCs w:val="28"/>
        </w:rPr>
      </w:pPr>
      <w:r w:rsidRPr="008C2A46">
        <w:rPr>
          <w:sz w:val="28"/>
          <w:szCs w:val="28"/>
        </w:rPr>
        <w:t>фамилия, имя, отчество (при наличии);</w:t>
      </w:r>
    </w:p>
    <w:p w:rsidR="008C2A46" w:rsidRPr="008C2A46" w:rsidRDefault="008C2A46" w:rsidP="007355B4">
      <w:pPr>
        <w:pStyle w:val="formattext0"/>
        <w:numPr>
          <w:ilvl w:val="0"/>
          <w:numId w:val="2"/>
        </w:numPr>
        <w:shd w:val="clear" w:color="auto" w:fill="EBEBEB"/>
        <w:spacing w:before="0" w:beforeAutospacing="0" w:after="0" w:afterAutospacing="0" w:line="240" w:lineRule="atLeast"/>
        <w:ind w:left="0" w:firstLine="0"/>
        <w:rPr>
          <w:sz w:val="28"/>
          <w:szCs w:val="28"/>
        </w:rPr>
      </w:pPr>
      <w:r w:rsidRPr="008C2A46">
        <w:rPr>
          <w:sz w:val="28"/>
          <w:szCs w:val="28"/>
        </w:rPr>
        <w:t>телефон кандидата на получение свидетельства.</w:t>
      </w:r>
    </w:p>
    <w:p w:rsidR="008C2A46" w:rsidRPr="008C2A46" w:rsidRDefault="008C2A46" w:rsidP="008C2A46">
      <w:pPr>
        <w:pStyle w:val="formattext0"/>
        <w:shd w:val="clear" w:color="auto" w:fill="EBEBEB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C2A46">
        <w:rPr>
          <w:sz w:val="28"/>
          <w:szCs w:val="28"/>
        </w:rPr>
        <w:t>К заявлению о замене свидетельства в связи со сменой фамилии, имени, отчества (при наличии) или внесением изменений в транслитерацию прилагаются документы, подтверждающие смену фамилии, имени, отчества (при наличии) или написание транслитерации.</w:t>
      </w:r>
    </w:p>
    <w:p w:rsidR="008C2A46" w:rsidRPr="008C2A46" w:rsidRDefault="008C2A46" w:rsidP="008C2A46">
      <w:pPr>
        <w:pStyle w:val="formattext0"/>
        <w:shd w:val="clear" w:color="auto" w:fill="EBEBEB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C2A46">
        <w:rPr>
          <w:sz w:val="28"/>
          <w:szCs w:val="28"/>
        </w:rPr>
        <w:t xml:space="preserve">Со дня поступления </w:t>
      </w:r>
      <w:proofErr w:type="gramStart"/>
      <w:r w:rsidRPr="008C2A46">
        <w:rPr>
          <w:sz w:val="28"/>
          <w:szCs w:val="28"/>
        </w:rPr>
        <w:t>заявления</w:t>
      </w:r>
      <w:proofErr w:type="gramEnd"/>
      <w:r w:rsidRPr="008C2A46">
        <w:rPr>
          <w:sz w:val="28"/>
          <w:szCs w:val="28"/>
        </w:rPr>
        <w:t xml:space="preserve"> о выдаче свидетельства взамен утраченного (пришедшего в негодность) свидетельства, выданного на бумажном носителе, о замене свидетельства в связи со сменой фамилии, имени, отчества (при наличии) или внесением изменений в транслитерацию утраченное (пришедшее в негодность) свидетельство или свидетельство, содержащее неактуальные фамилию, имя, отчество (при наличии) или тр</w:t>
      </w:r>
      <w:r>
        <w:rPr>
          <w:sz w:val="28"/>
          <w:szCs w:val="28"/>
        </w:rPr>
        <w:t>анслитерацию, утрачивают силу.</w:t>
      </w:r>
    </w:p>
    <w:p w:rsidR="004960F1" w:rsidRPr="004960F1" w:rsidRDefault="004960F1" w:rsidP="004960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F1">
        <w:rPr>
          <w:rFonts w:ascii="Times New Roman" w:hAnsi="Times New Roman" w:cs="Times New Roman"/>
          <w:sz w:val="28"/>
          <w:szCs w:val="28"/>
        </w:rPr>
        <w:t>Обладатель свидетельства на бумажном носителе, действие которого приостановлено, или свидетельства на бумажном носителе, которое аннулировано, обязан в срок не более 7 рабочих дней со дня получения такого уведомления уничтожить свидетельство или сдать его в орган по выдаче свидетельств посредством личного обращения или по почте</w:t>
      </w:r>
    </w:p>
    <w:p w:rsidR="00FE4F7C" w:rsidRPr="00FE4F7C" w:rsidRDefault="00FE4F7C" w:rsidP="00FE4F7C">
      <w:pPr>
        <w:spacing w:line="276" w:lineRule="auto"/>
        <w:jc w:val="both"/>
      </w:pPr>
      <w:bookmarkStart w:id="0" w:name="_GoBack"/>
      <w:bookmarkEnd w:id="0"/>
      <w:proofErr w:type="gramStart"/>
      <w:r w:rsidRPr="00FE4F7C">
        <w:rPr>
          <w:b/>
        </w:rPr>
        <w:lastRenderedPageBreak/>
        <w:t>*</w:t>
      </w:r>
      <w:r w:rsidR="008C2A46">
        <w:t xml:space="preserve"> - Пункты 9,10,</w:t>
      </w:r>
      <w:r w:rsidRPr="00FE4F7C">
        <w:t>12</w:t>
      </w:r>
      <w:r w:rsidR="008C2A46">
        <w:t>,13</w:t>
      </w:r>
      <w:r w:rsidR="004960F1">
        <w:t>,27</w:t>
      </w:r>
      <w:r w:rsidRPr="00FE4F7C">
        <w:t xml:space="preserve"> «</w:t>
      </w:r>
      <w:r w:rsidR="00156456" w:rsidRPr="00156456">
        <w:t>Правила проведения проверки соответствия лиц, претендующих на получение свидетельств, позволяющих выполнять функции членов экипажа и функции специалистов по техническому обслуживанию гражданского воздушного судна,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менее, функции сотрудников</w:t>
      </w:r>
      <w:proofErr w:type="gramEnd"/>
      <w:r w:rsidR="00156456" w:rsidRPr="00156456">
        <w:t xml:space="preserve"> по обеспечению полетов гражданской авиации, диспетчерскому обслуживанию воздушного движения, а также выдачи, приостановления действия и аннулирования указанных свидетельств</w:t>
      </w:r>
      <w:r w:rsidRPr="00FE4F7C">
        <w:t>», утв. Постановлен</w:t>
      </w:r>
      <w:r w:rsidR="00156456">
        <w:t>ием Правительства РФ от 17</w:t>
      </w:r>
      <w:r w:rsidRPr="00FE4F7C">
        <w:t xml:space="preserve"> </w:t>
      </w:r>
      <w:r w:rsidR="00156456">
        <w:t>февраля 2022г. № 193</w:t>
      </w:r>
      <w:r w:rsidRPr="00FE4F7C">
        <w:t>.</w:t>
      </w:r>
    </w:p>
    <w:p w:rsidR="00886163" w:rsidRDefault="0088616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Default="008441E3" w:rsidP="00A83C6B"/>
    <w:p w:rsidR="008441E3" w:rsidRPr="008441E3" w:rsidRDefault="008441E3" w:rsidP="008441E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8441E3" w:rsidRPr="008441E3" w:rsidSect="00C3498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93C0A"/>
    <w:multiLevelType w:val="hybridMultilevel"/>
    <w:tmpl w:val="4FB65486"/>
    <w:lvl w:ilvl="0" w:tplc="A36255CE">
      <w:start w:val="1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C53"/>
    <w:rsid w:val="00016E03"/>
    <w:rsid w:val="00046569"/>
    <w:rsid w:val="00054EDA"/>
    <w:rsid w:val="00096D14"/>
    <w:rsid w:val="0013489C"/>
    <w:rsid w:val="00156456"/>
    <w:rsid w:val="001D5B72"/>
    <w:rsid w:val="002152EB"/>
    <w:rsid w:val="00221931"/>
    <w:rsid w:val="00322F69"/>
    <w:rsid w:val="003C2325"/>
    <w:rsid w:val="00476F30"/>
    <w:rsid w:val="004960F1"/>
    <w:rsid w:val="004E4FB2"/>
    <w:rsid w:val="005071DE"/>
    <w:rsid w:val="0056771E"/>
    <w:rsid w:val="005A43FE"/>
    <w:rsid w:val="005B2F76"/>
    <w:rsid w:val="005F4479"/>
    <w:rsid w:val="006C6FE3"/>
    <w:rsid w:val="006C7B60"/>
    <w:rsid w:val="006F55B0"/>
    <w:rsid w:val="007355B4"/>
    <w:rsid w:val="007826C2"/>
    <w:rsid w:val="007A403A"/>
    <w:rsid w:val="007B5A80"/>
    <w:rsid w:val="008441E3"/>
    <w:rsid w:val="0085232C"/>
    <w:rsid w:val="00886163"/>
    <w:rsid w:val="008B6158"/>
    <w:rsid w:val="008C2A46"/>
    <w:rsid w:val="008D21C6"/>
    <w:rsid w:val="00952EB5"/>
    <w:rsid w:val="00984E47"/>
    <w:rsid w:val="009D460E"/>
    <w:rsid w:val="009E0771"/>
    <w:rsid w:val="009E5C53"/>
    <w:rsid w:val="009E6398"/>
    <w:rsid w:val="00A215EB"/>
    <w:rsid w:val="00A6395A"/>
    <w:rsid w:val="00A83C6B"/>
    <w:rsid w:val="00AF6A94"/>
    <w:rsid w:val="00B12C71"/>
    <w:rsid w:val="00B85258"/>
    <w:rsid w:val="00BA7C93"/>
    <w:rsid w:val="00BC0F7E"/>
    <w:rsid w:val="00BE7265"/>
    <w:rsid w:val="00C3498C"/>
    <w:rsid w:val="00C67651"/>
    <w:rsid w:val="00E01108"/>
    <w:rsid w:val="00E311AC"/>
    <w:rsid w:val="00E45214"/>
    <w:rsid w:val="00E95342"/>
    <w:rsid w:val="00EA62D4"/>
    <w:rsid w:val="00F30183"/>
    <w:rsid w:val="00F46B1C"/>
    <w:rsid w:val="00FE2973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E5C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3">
    <w:name w:val="Table Grid"/>
    <w:basedOn w:val="a1"/>
    <w:uiPriority w:val="59"/>
    <w:rsid w:val="006C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4521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52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8C2A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2656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6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6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372572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95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97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Ильин</cp:lastModifiedBy>
  <cp:revision>43</cp:revision>
  <cp:lastPrinted>2015-03-30T11:58:00Z</cp:lastPrinted>
  <dcterms:created xsi:type="dcterms:W3CDTF">2015-03-20T11:16:00Z</dcterms:created>
  <dcterms:modified xsi:type="dcterms:W3CDTF">2023-03-01T05:50:00Z</dcterms:modified>
</cp:coreProperties>
</file>