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DF6" w:rsidRDefault="000D66B3" w:rsidP="000D66B3">
      <w:pPr>
        <w:pStyle w:val="a3"/>
        <w:jc w:val="center"/>
        <w:rPr>
          <w:rFonts w:ascii="Times New Roman" w:eastAsiaTheme="minorEastAsia" w:hAnsi="Times New Roman" w:cs="Times New Roman"/>
          <w:b/>
          <w:sz w:val="36"/>
          <w:szCs w:val="36"/>
          <w:lang w:eastAsia="ru-RU"/>
        </w:rPr>
      </w:pPr>
      <w:r w:rsidRPr="000D66B3">
        <w:rPr>
          <w:rFonts w:ascii="Times New Roman" w:eastAsiaTheme="minorEastAsia" w:hAnsi="Times New Roman" w:cs="Times New Roman"/>
          <w:b/>
          <w:sz w:val="36"/>
          <w:szCs w:val="36"/>
          <w:lang w:eastAsia="ru-RU"/>
        </w:rPr>
        <w:t>Порядок получения консультаций</w:t>
      </w:r>
    </w:p>
    <w:p w:rsidR="000D66B3" w:rsidRPr="00FA30A5" w:rsidRDefault="000D66B3" w:rsidP="000D66B3">
      <w:pPr>
        <w:pStyle w:val="a3"/>
        <w:jc w:val="center"/>
        <w:rPr>
          <w:rFonts w:ascii="Times New Roman" w:eastAsiaTheme="minorEastAsia" w:hAnsi="Times New Roman" w:cs="Times New Roman"/>
          <w:b/>
          <w:sz w:val="28"/>
          <w:szCs w:val="28"/>
          <w:lang w:eastAsia="ru-RU"/>
        </w:rPr>
      </w:pPr>
    </w:p>
    <w:p w:rsidR="000D66B3" w:rsidRPr="000D66B3" w:rsidRDefault="000D66B3" w:rsidP="000D66B3">
      <w:pPr>
        <w:pStyle w:val="a3"/>
        <w:ind w:firstLine="567"/>
        <w:jc w:val="both"/>
        <w:rPr>
          <w:rFonts w:ascii="Times New Roman" w:eastAsiaTheme="minorEastAsia" w:hAnsi="Times New Roman" w:cs="Times New Roman"/>
          <w:sz w:val="28"/>
          <w:szCs w:val="28"/>
          <w:lang w:eastAsia="ru-RU"/>
        </w:rPr>
      </w:pPr>
      <w:r w:rsidRPr="000D66B3">
        <w:rPr>
          <w:rFonts w:ascii="Times New Roman" w:eastAsiaTheme="minorEastAsia" w:hAnsi="Times New Roman" w:cs="Times New Roman"/>
          <w:sz w:val="28"/>
          <w:szCs w:val="28"/>
          <w:lang w:eastAsia="ru-RU"/>
        </w:rPr>
        <w:t>Консультации (справки) о государственной услуге предоставляются специалистом Росавиации или ее территориального органа по вопросам:</w:t>
      </w:r>
    </w:p>
    <w:p w:rsidR="000D66B3" w:rsidRPr="000D66B3" w:rsidRDefault="000D66B3" w:rsidP="000D66B3">
      <w:pPr>
        <w:pStyle w:val="a3"/>
        <w:ind w:firstLine="567"/>
        <w:jc w:val="both"/>
        <w:rPr>
          <w:rFonts w:ascii="Times New Roman" w:eastAsiaTheme="minorEastAsia" w:hAnsi="Times New Roman" w:cs="Times New Roman"/>
          <w:sz w:val="28"/>
          <w:szCs w:val="28"/>
          <w:lang w:eastAsia="ru-RU"/>
        </w:rPr>
      </w:pPr>
      <w:r w:rsidRPr="000D66B3">
        <w:rPr>
          <w:rFonts w:ascii="Times New Roman" w:eastAsiaTheme="minorEastAsia" w:hAnsi="Times New Roman" w:cs="Times New Roman"/>
          <w:sz w:val="28"/>
          <w:szCs w:val="28"/>
          <w:lang w:eastAsia="ru-RU"/>
        </w:rPr>
        <w:t>комплектности и перечня документов, необходимых для рассмотрения и выдачи свидетельства, и порядка их заполнения</w:t>
      </w:r>
      <w:r w:rsidR="00451FE7" w:rsidRPr="00E601DE">
        <w:rPr>
          <w:rFonts w:ascii="Times New Roman" w:hAnsi="Times New Roman"/>
          <w:sz w:val="28"/>
          <w:szCs w:val="28"/>
        </w:rPr>
        <w:t>*</w:t>
      </w:r>
      <w:r w:rsidRPr="000D66B3">
        <w:rPr>
          <w:rFonts w:ascii="Times New Roman" w:eastAsiaTheme="minorEastAsia" w:hAnsi="Times New Roman" w:cs="Times New Roman"/>
          <w:sz w:val="28"/>
          <w:szCs w:val="28"/>
          <w:lang w:eastAsia="ru-RU"/>
        </w:rPr>
        <w:t>;</w:t>
      </w:r>
    </w:p>
    <w:p w:rsidR="000D66B3" w:rsidRPr="000D66B3" w:rsidRDefault="000D66B3" w:rsidP="000D66B3">
      <w:pPr>
        <w:pStyle w:val="a3"/>
        <w:ind w:firstLine="567"/>
        <w:jc w:val="both"/>
        <w:rPr>
          <w:rFonts w:ascii="Times New Roman" w:eastAsiaTheme="minorEastAsia" w:hAnsi="Times New Roman" w:cs="Times New Roman"/>
          <w:sz w:val="28"/>
          <w:szCs w:val="28"/>
          <w:lang w:eastAsia="ru-RU"/>
        </w:rPr>
      </w:pPr>
      <w:r w:rsidRPr="000D66B3">
        <w:rPr>
          <w:rFonts w:ascii="Times New Roman" w:eastAsiaTheme="minorEastAsia" w:hAnsi="Times New Roman" w:cs="Times New Roman"/>
          <w:sz w:val="28"/>
          <w:szCs w:val="28"/>
          <w:lang w:eastAsia="ru-RU"/>
        </w:rPr>
        <w:t>сроков приема и выдачи документов</w:t>
      </w:r>
      <w:r w:rsidR="00451FE7" w:rsidRPr="00E601DE">
        <w:rPr>
          <w:rFonts w:ascii="Times New Roman" w:hAnsi="Times New Roman"/>
          <w:sz w:val="28"/>
          <w:szCs w:val="28"/>
        </w:rPr>
        <w:t>*</w:t>
      </w:r>
      <w:r w:rsidRPr="000D66B3">
        <w:rPr>
          <w:rFonts w:ascii="Times New Roman" w:eastAsiaTheme="minorEastAsia" w:hAnsi="Times New Roman" w:cs="Times New Roman"/>
          <w:sz w:val="28"/>
          <w:szCs w:val="28"/>
          <w:lang w:eastAsia="ru-RU"/>
        </w:rPr>
        <w:t>;</w:t>
      </w:r>
    </w:p>
    <w:p w:rsidR="000D66B3" w:rsidRPr="000D66B3" w:rsidRDefault="000D66B3" w:rsidP="000D66B3">
      <w:pPr>
        <w:pStyle w:val="a3"/>
        <w:ind w:firstLine="567"/>
        <w:jc w:val="both"/>
        <w:rPr>
          <w:rFonts w:ascii="Times New Roman" w:eastAsiaTheme="minorEastAsia" w:hAnsi="Times New Roman" w:cs="Times New Roman"/>
          <w:sz w:val="28"/>
          <w:szCs w:val="28"/>
          <w:lang w:eastAsia="ru-RU"/>
        </w:rPr>
      </w:pPr>
      <w:r w:rsidRPr="000D66B3">
        <w:rPr>
          <w:rFonts w:ascii="Times New Roman" w:eastAsiaTheme="minorEastAsia" w:hAnsi="Times New Roman" w:cs="Times New Roman"/>
          <w:sz w:val="28"/>
          <w:szCs w:val="28"/>
          <w:lang w:eastAsia="ru-RU"/>
        </w:rPr>
        <w:t>сроков предоставления результатов государственной услуги</w:t>
      </w:r>
      <w:r w:rsidR="00451FE7" w:rsidRPr="00E601DE">
        <w:rPr>
          <w:rFonts w:ascii="Times New Roman" w:hAnsi="Times New Roman"/>
          <w:sz w:val="28"/>
          <w:szCs w:val="28"/>
        </w:rPr>
        <w:t>*</w:t>
      </w:r>
      <w:r w:rsidRPr="000D66B3">
        <w:rPr>
          <w:rFonts w:ascii="Times New Roman" w:eastAsiaTheme="minorEastAsia" w:hAnsi="Times New Roman" w:cs="Times New Roman"/>
          <w:sz w:val="28"/>
          <w:szCs w:val="28"/>
          <w:lang w:eastAsia="ru-RU"/>
        </w:rPr>
        <w:t>;</w:t>
      </w:r>
    </w:p>
    <w:p w:rsidR="000D66B3" w:rsidRPr="000D66B3" w:rsidRDefault="000D66B3" w:rsidP="000D66B3">
      <w:pPr>
        <w:pStyle w:val="a3"/>
        <w:ind w:firstLine="567"/>
        <w:jc w:val="both"/>
        <w:rPr>
          <w:rFonts w:ascii="Times New Roman" w:eastAsiaTheme="minorEastAsia" w:hAnsi="Times New Roman" w:cs="Times New Roman"/>
          <w:sz w:val="28"/>
          <w:szCs w:val="28"/>
          <w:lang w:eastAsia="ru-RU"/>
        </w:rPr>
      </w:pPr>
      <w:r w:rsidRPr="000D66B3">
        <w:rPr>
          <w:rFonts w:ascii="Times New Roman" w:eastAsiaTheme="minorEastAsia" w:hAnsi="Times New Roman" w:cs="Times New Roman"/>
          <w:sz w:val="28"/>
          <w:szCs w:val="28"/>
          <w:lang w:eastAsia="ru-RU"/>
        </w:rPr>
        <w:t>принятия решения о выдаче свидетельства</w:t>
      </w:r>
      <w:r w:rsidR="00451FE7" w:rsidRPr="00E601DE">
        <w:rPr>
          <w:rFonts w:ascii="Times New Roman" w:hAnsi="Times New Roman"/>
          <w:sz w:val="28"/>
          <w:szCs w:val="28"/>
        </w:rPr>
        <w:t>*</w:t>
      </w:r>
      <w:r w:rsidRPr="000D66B3">
        <w:rPr>
          <w:rFonts w:ascii="Times New Roman" w:eastAsiaTheme="minorEastAsia" w:hAnsi="Times New Roman" w:cs="Times New Roman"/>
          <w:sz w:val="28"/>
          <w:szCs w:val="28"/>
          <w:lang w:eastAsia="ru-RU"/>
        </w:rPr>
        <w:t>;</w:t>
      </w:r>
    </w:p>
    <w:p w:rsidR="000D66B3" w:rsidRDefault="000D66B3" w:rsidP="000D66B3">
      <w:pPr>
        <w:pStyle w:val="a3"/>
        <w:ind w:firstLine="567"/>
        <w:jc w:val="both"/>
        <w:rPr>
          <w:rFonts w:ascii="Times New Roman" w:eastAsiaTheme="minorEastAsia" w:hAnsi="Times New Roman" w:cs="Times New Roman"/>
          <w:sz w:val="28"/>
          <w:szCs w:val="28"/>
          <w:lang w:eastAsia="ru-RU"/>
        </w:rPr>
      </w:pPr>
      <w:r w:rsidRPr="000D66B3">
        <w:rPr>
          <w:rFonts w:ascii="Times New Roman" w:eastAsiaTheme="minorEastAsia" w:hAnsi="Times New Roman" w:cs="Times New Roman"/>
          <w:sz w:val="28"/>
          <w:szCs w:val="28"/>
          <w:lang w:eastAsia="ru-RU"/>
        </w:rPr>
        <w:t>порядка обжалования решений, принимаемых должностными лицами Росавиации в ходе предоставления государственной услуги, осуществляемых действий (бездействия)</w:t>
      </w:r>
      <w:r w:rsidR="00451FE7" w:rsidRPr="00451FE7">
        <w:rPr>
          <w:rFonts w:ascii="Times New Roman" w:hAnsi="Times New Roman"/>
          <w:sz w:val="28"/>
          <w:szCs w:val="28"/>
        </w:rPr>
        <w:t xml:space="preserve"> </w:t>
      </w:r>
      <w:r w:rsidR="00451FE7" w:rsidRPr="00E601DE">
        <w:rPr>
          <w:rFonts w:ascii="Times New Roman" w:hAnsi="Times New Roman"/>
          <w:sz w:val="28"/>
          <w:szCs w:val="28"/>
        </w:rPr>
        <w:t>**</w:t>
      </w:r>
      <w:r w:rsidRPr="000D66B3">
        <w:rPr>
          <w:rFonts w:ascii="Times New Roman" w:eastAsiaTheme="minorEastAsia" w:hAnsi="Times New Roman" w:cs="Times New Roman"/>
          <w:sz w:val="28"/>
          <w:szCs w:val="28"/>
          <w:lang w:eastAsia="ru-RU"/>
        </w:rPr>
        <w:t>.</w:t>
      </w:r>
    </w:p>
    <w:p w:rsidR="00451FE7" w:rsidRDefault="00451FE7" w:rsidP="000D66B3">
      <w:pPr>
        <w:pStyle w:val="a3"/>
        <w:ind w:firstLine="567"/>
        <w:jc w:val="both"/>
        <w:rPr>
          <w:rFonts w:ascii="Times New Roman" w:eastAsiaTheme="minorEastAsia" w:hAnsi="Times New Roman" w:cs="Times New Roman"/>
          <w:sz w:val="28"/>
          <w:szCs w:val="28"/>
          <w:lang w:eastAsia="ru-RU"/>
        </w:rPr>
      </w:pPr>
    </w:p>
    <w:p w:rsidR="00451FE7" w:rsidRPr="00132527" w:rsidRDefault="00451FE7" w:rsidP="000D66B3">
      <w:pPr>
        <w:pStyle w:val="a3"/>
        <w:ind w:firstLine="567"/>
        <w:jc w:val="both"/>
        <w:rPr>
          <w:rFonts w:ascii="Times New Roman" w:eastAsiaTheme="minorEastAsia" w:hAnsi="Times New Roman" w:cs="Times New Roman"/>
          <w:i/>
          <w:sz w:val="28"/>
          <w:szCs w:val="28"/>
          <w:lang w:eastAsia="ru-RU"/>
        </w:rPr>
      </w:pPr>
      <w:proofErr w:type="gramStart"/>
      <w:r>
        <w:rPr>
          <w:rFonts w:ascii="Times New Roman" w:eastAsiaTheme="minorEastAsia" w:hAnsi="Times New Roman" w:cs="Times New Roman"/>
          <w:sz w:val="28"/>
          <w:szCs w:val="28"/>
          <w:lang w:eastAsia="ru-RU"/>
        </w:rPr>
        <w:t xml:space="preserve">* - </w:t>
      </w:r>
      <w:r w:rsidRPr="00132527">
        <w:rPr>
          <w:rFonts w:ascii="Times New Roman" w:eastAsiaTheme="minorEastAsia" w:hAnsi="Times New Roman" w:cs="Times New Roman"/>
          <w:i/>
          <w:sz w:val="28"/>
          <w:szCs w:val="28"/>
          <w:lang w:eastAsia="ru-RU"/>
        </w:rPr>
        <w:t>Пункты 9,11,12,14,15 «Правил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 авиационного персонала гражданской авиации», утв. Постановлением Правительства РФ от 06 августа</w:t>
      </w:r>
      <w:proofErr w:type="gramEnd"/>
      <w:r w:rsidRPr="00132527">
        <w:rPr>
          <w:rFonts w:ascii="Times New Roman" w:eastAsiaTheme="minorEastAsia" w:hAnsi="Times New Roman" w:cs="Times New Roman"/>
          <w:i/>
          <w:sz w:val="28"/>
          <w:szCs w:val="28"/>
          <w:lang w:eastAsia="ru-RU"/>
        </w:rPr>
        <w:t xml:space="preserve"> 2013г. № 670.</w:t>
      </w:r>
    </w:p>
    <w:p w:rsidR="00451FE7" w:rsidRDefault="00451FE7" w:rsidP="000D66B3">
      <w:pPr>
        <w:pStyle w:val="a3"/>
        <w:ind w:firstLine="567"/>
        <w:jc w:val="both"/>
        <w:rPr>
          <w:rFonts w:ascii="Times New Roman" w:eastAsiaTheme="minorEastAsia" w:hAnsi="Times New Roman" w:cs="Times New Roman"/>
          <w:sz w:val="28"/>
          <w:szCs w:val="28"/>
          <w:lang w:eastAsia="ru-RU"/>
        </w:rPr>
      </w:pPr>
    </w:p>
    <w:p w:rsidR="00451FE7" w:rsidRPr="00132527" w:rsidRDefault="00451FE7" w:rsidP="000D66B3">
      <w:pPr>
        <w:pStyle w:val="a3"/>
        <w:ind w:firstLine="567"/>
        <w:jc w:val="both"/>
        <w:rPr>
          <w:rFonts w:ascii="Times New Roman" w:eastAsiaTheme="minorEastAsia" w:hAnsi="Times New Roman" w:cs="Times New Roman"/>
          <w:i/>
          <w:sz w:val="28"/>
          <w:szCs w:val="28"/>
          <w:lang w:eastAsia="ru-RU"/>
        </w:rPr>
      </w:pPr>
      <w:r w:rsidRPr="00451FE7">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 </w:t>
      </w:r>
      <w:r w:rsidRPr="00132527">
        <w:rPr>
          <w:rFonts w:ascii="Times New Roman" w:eastAsiaTheme="minorEastAsia" w:hAnsi="Times New Roman" w:cs="Times New Roman"/>
          <w:i/>
          <w:sz w:val="28"/>
          <w:szCs w:val="28"/>
          <w:lang w:eastAsia="ru-RU"/>
        </w:rPr>
        <w:t>Пункты</w:t>
      </w:r>
      <w:r w:rsidR="005450CD" w:rsidRPr="00132527">
        <w:rPr>
          <w:rFonts w:ascii="Times New Roman" w:eastAsiaTheme="minorEastAsia" w:hAnsi="Times New Roman" w:cs="Times New Roman"/>
          <w:i/>
          <w:sz w:val="28"/>
          <w:szCs w:val="28"/>
          <w:lang w:eastAsia="ru-RU"/>
        </w:rPr>
        <w:t xml:space="preserve"> 64</w:t>
      </w:r>
      <w:r w:rsidRPr="00132527">
        <w:rPr>
          <w:rFonts w:ascii="Times New Roman" w:eastAsiaTheme="minorEastAsia" w:hAnsi="Times New Roman" w:cs="Times New Roman"/>
          <w:i/>
          <w:sz w:val="28"/>
          <w:szCs w:val="28"/>
          <w:lang w:eastAsia="ru-RU"/>
        </w:rPr>
        <w:t>,</w:t>
      </w:r>
      <w:r w:rsidR="005450CD" w:rsidRPr="00132527">
        <w:rPr>
          <w:rFonts w:ascii="Times New Roman" w:eastAsiaTheme="minorEastAsia" w:hAnsi="Times New Roman" w:cs="Times New Roman"/>
          <w:i/>
          <w:sz w:val="28"/>
          <w:szCs w:val="28"/>
          <w:lang w:eastAsia="ru-RU"/>
        </w:rPr>
        <w:t>66</w:t>
      </w:r>
      <w:r w:rsidR="00AC2E6F" w:rsidRPr="00132527">
        <w:rPr>
          <w:rFonts w:ascii="Times New Roman" w:eastAsiaTheme="minorEastAsia" w:hAnsi="Times New Roman" w:cs="Times New Roman"/>
          <w:i/>
          <w:sz w:val="28"/>
          <w:szCs w:val="28"/>
          <w:lang w:eastAsia="ru-RU"/>
        </w:rPr>
        <w:t>,</w:t>
      </w:r>
      <w:r w:rsidR="005450CD" w:rsidRPr="00132527">
        <w:rPr>
          <w:rFonts w:ascii="Times New Roman" w:eastAsiaTheme="minorEastAsia" w:hAnsi="Times New Roman" w:cs="Times New Roman"/>
          <w:i/>
          <w:sz w:val="28"/>
          <w:szCs w:val="28"/>
          <w:lang w:eastAsia="ru-RU"/>
        </w:rPr>
        <w:t>67,</w:t>
      </w:r>
      <w:r w:rsidR="00AC2E6F" w:rsidRPr="00132527">
        <w:rPr>
          <w:rFonts w:ascii="Times New Roman" w:eastAsiaTheme="minorEastAsia" w:hAnsi="Times New Roman" w:cs="Times New Roman"/>
          <w:i/>
          <w:sz w:val="28"/>
          <w:szCs w:val="28"/>
          <w:lang w:eastAsia="ru-RU"/>
        </w:rPr>
        <w:t>68.</w:t>
      </w:r>
      <w:r w:rsidRPr="00132527">
        <w:rPr>
          <w:rFonts w:ascii="Times New Roman" w:eastAsiaTheme="minorEastAsia" w:hAnsi="Times New Roman" w:cs="Times New Roman"/>
          <w:i/>
          <w:sz w:val="28"/>
          <w:szCs w:val="28"/>
          <w:lang w:eastAsia="ru-RU"/>
        </w:rPr>
        <w:t xml:space="preserve"> </w:t>
      </w:r>
      <w:proofErr w:type="gramStart"/>
      <w:r w:rsidRPr="00132527">
        <w:rPr>
          <w:rFonts w:ascii="Times New Roman" w:eastAsiaTheme="minorEastAsia" w:hAnsi="Times New Roman" w:cs="Times New Roman"/>
          <w:i/>
          <w:sz w:val="28"/>
          <w:szCs w:val="28"/>
          <w:lang w:eastAsia="ru-RU"/>
        </w:rPr>
        <w:t>Административного регламента Федерального агентства воздушного транспорта предоставления государственной услуги по выдаче свидетельств лицам из числа специалистов авиационного персонала гражданской авиации, допускаемым к выполнению функции членов экипажа гражданского воздушного судна,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утв. приказом Министерства транс</w:t>
      </w:r>
      <w:bookmarkStart w:id="0" w:name="_GoBack"/>
      <w:bookmarkEnd w:id="0"/>
      <w:r w:rsidRPr="00132527">
        <w:rPr>
          <w:rFonts w:ascii="Times New Roman" w:eastAsiaTheme="minorEastAsia" w:hAnsi="Times New Roman" w:cs="Times New Roman"/>
          <w:i/>
          <w:sz w:val="28"/>
          <w:szCs w:val="28"/>
          <w:lang w:eastAsia="ru-RU"/>
        </w:rPr>
        <w:t>порта РФ от 22 октября 2014  г. № 298.</w:t>
      </w:r>
      <w:proofErr w:type="gramEnd"/>
    </w:p>
    <w:sectPr w:rsidR="00451FE7" w:rsidRPr="001325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A90"/>
    <w:rsid w:val="000D66B3"/>
    <w:rsid w:val="00132527"/>
    <w:rsid w:val="00395DF6"/>
    <w:rsid w:val="00432A90"/>
    <w:rsid w:val="00451FE7"/>
    <w:rsid w:val="005450CD"/>
    <w:rsid w:val="00AC2E6F"/>
    <w:rsid w:val="00FA3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66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6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251</Words>
  <Characters>1432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Приволжское МТУ ВТ Росавиации</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Рифат</dc:creator>
  <cp:keywords/>
  <dc:description/>
  <cp:lastModifiedBy>Рифат</cp:lastModifiedBy>
  <cp:revision>5</cp:revision>
  <cp:lastPrinted>2015-09-17T07:37:00Z</cp:lastPrinted>
  <dcterms:created xsi:type="dcterms:W3CDTF">2015-09-17T06:35:00Z</dcterms:created>
  <dcterms:modified xsi:type="dcterms:W3CDTF">2015-09-17T12:32:00Z</dcterms:modified>
</cp:coreProperties>
</file>